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923" w:rsidRDefault="00DC4E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Faced with a regular, narrow-complex tachycardia?</w:t>
      </w:r>
    </w:p>
    <w:p w:rsidR="00DC4E40" w:rsidRDefault="00DC4E40">
      <w:pPr>
        <w:rPr>
          <w:b/>
          <w:bCs/>
          <w:i/>
          <w:iCs/>
        </w:rPr>
      </w:pPr>
      <w:r w:rsidRPr="00DC4E40">
        <w:rPr>
          <w:b/>
          <w:bCs/>
          <w:i/>
          <w:iCs/>
        </w:rPr>
        <w:t>(If irregularly-irregular, it’s atrial fib!)</w:t>
      </w:r>
    </w:p>
    <w:p w:rsidR="00DC4E40" w:rsidRDefault="00DC4E40">
      <w:pPr>
        <w:rPr>
          <w:b/>
          <w:bCs/>
          <w:i/>
          <w:iCs/>
        </w:rPr>
      </w:pPr>
    </w:p>
    <w:p w:rsidR="00DC4E40" w:rsidRDefault="00DC4E40" w:rsidP="00DC4E40">
      <w:pPr>
        <w:jc w:val="left"/>
        <w:rPr>
          <w:b/>
          <w:bCs/>
        </w:rPr>
      </w:pPr>
      <w:r>
        <w:rPr>
          <w:b/>
          <w:bCs/>
        </w:rPr>
        <w:t>Patient Presentation                                                                                                           Most Likely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4"/>
        <w:gridCol w:w="2236"/>
      </w:tblGrid>
      <w:tr w:rsidR="00DC4E40" w:rsidTr="00DC4E40">
        <w:tc>
          <w:tcPr>
            <w:tcW w:w="7308" w:type="dxa"/>
          </w:tcPr>
          <w:p w:rsidR="00DC4E40" w:rsidRDefault="00DC4E40" w:rsidP="00DC4E40">
            <w:pPr>
              <w:jc w:val="left"/>
              <w:rPr>
                <w:color w:val="4472C4" w:themeColor="accent1"/>
              </w:rPr>
            </w:pPr>
            <w:r w:rsidRPr="00DC4E40">
              <w:rPr>
                <w:b/>
                <w:bCs/>
                <w:color w:val="4472C4" w:themeColor="accent1"/>
              </w:rPr>
              <w:t xml:space="preserve">Obvious sympathetic stimulation:  </w:t>
            </w:r>
            <w:r w:rsidRPr="00DC4E40">
              <w:rPr>
                <w:color w:val="4472C4" w:themeColor="accent1"/>
              </w:rPr>
              <w:t>pain, fear, exercise, anxiety, hypoxia, hypovolemia, stimulant drugs, hypotension.</w:t>
            </w:r>
          </w:p>
          <w:p w:rsidR="00DC4E40" w:rsidRPr="00DC4E40" w:rsidRDefault="00DC4E40" w:rsidP="00DC4E40">
            <w:pPr>
              <w:jc w:val="left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  <w:p w:rsidR="00DC4E40" w:rsidRPr="00DC4E40" w:rsidRDefault="00DC4E40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DC4E40">
              <w:rPr>
                <w:b/>
                <w:bCs/>
                <w:color w:val="C45911" w:themeColor="accent2" w:themeShade="BF"/>
              </w:rPr>
              <w:t>Onset at rest, no signs of sympathetic stimulatio</w:t>
            </w:r>
            <w:r>
              <w:rPr>
                <w:b/>
                <w:bCs/>
                <w:color w:val="C45911" w:themeColor="accent2" w:themeShade="BF"/>
              </w:rPr>
              <w:t>n</w:t>
            </w:r>
          </w:p>
        </w:tc>
        <w:tc>
          <w:tcPr>
            <w:tcW w:w="2268" w:type="dxa"/>
          </w:tcPr>
          <w:p w:rsidR="00DC4E40" w:rsidRDefault="00DC4E40" w:rsidP="00DC4E40">
            <w:pPr>
              <w:jc w:val="left"/>
              <w:rPr>
                <w:b/>
                <w:bCs/>
                <w:color w:val="4472C4" w:themeColor="accent1"/>
              </w:rPr>
            </w:pPr>
            <w:r w:rsidRPr="00DC4E40">
              <w:rPr>
                <w:b/>
                <w:bCs/>
                <w:color w:val="4472C4" w:themeColor="accent1"/>
              </w:rPr>
              <w:t>Sinus Tachycardia</w:t>
            </w:r>
          </w:p>
          <w:p w:rsidR="00DC4E40" w:rsidRDefault="00DC4E40" w:rsidP="00DC4E40">
            <w:pPr>
              <w:jc w:val="left"/>
              <w:rPr>
                <w:b/>
                <w:bCs/>
                <w:color w:val="4472C4" w:themeColor="accent1"/>
              </w:rPr>
            </w:pPr>
          </w:p>
          <w:p w:rsidR="00DC4E40" w:rsidRDefault="00DC4E40" w:rsidP="00DC4E40">
            <w:pPr>
              <w:jc w:val="left"/>
              <w:rPr>
                <w:b/>
                <w:bCs/>
                <w:color w:val="4472C4" w:themeColor="accent1"/>
              </w:rPr>
            </w:pPr>
          </w:p>
          <w:p w:rsidR="00DC4E40" w:rsidRPr="00DC4E40" w:rsidRDefault="00DC4E40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DC4E40">
              <w:rPr>
                <w:b/>
                <w:bCs/>
                <w:color w:val="C45911" w:themeColor="accent2" w:themeShade="BF"/>
              </w:rPr>
              <w:t>PSVT</w:t>
            </w:r>
          </w:p>
        </w:tc>
      </w:tr>
    </w:tbl>
    <w:p w:rsidR="00DC4E40" w:rsidRDefault="00DC4E40" w:rsidP="00DC4E40">
      <w:pPr>
        <w:jc w:val="left"/>
        <w:rPr>
          <w:b/>
          <w:bCs/>
        </w:rPr>
      </w:pPr>
    </w:p>
    <w:p w:rsidR="00DC4E40" w:rsidRDefault="00DC4E40" w:rsidP="00DC4E40">
      <w:pPr>
        <w:jc w:val="left"/>
        <w:rPr>
          <w:b/>
          <w:bCs/>
        </w:rPr>
      </w:pPr>
      <w:r>
        <w:rPr>
          <w:b/>
          <w:bCs/>
        </w:rPr>
        <w:t>Rhythm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3"/>
        <w:gridCol w:w="2237"/>
      </w:tblGrid>
      <w:tr w:rsidR="00DC4E40" w:rsidTr="00DC4E40">
        <w:tc>
          <w:tcPr>
            <w:tcW w:w="7308" w:type="dxa"/>
          </w:tcPr>
          <w:p w:rsidR="00DC4E40" w:rsidRPr="00DC4E40" w:rsidRDefault="00DC4E40" w:rsidP="00DC4E40">
            <w:pPr>
              <w:jc w:val="left"/>
              <w:rPr>
                <w:b/>
                <w:bCs/>
                <w:color w:val="4472C4" w:themeColor="accent1"/>
              </w:rPr>
            </w:pPr>
            <w:r w:rsidRPr="00DC4E40">
              <w:rPr>
                <w:b/>
                <w:bCs/>
                <w:color w:val="4472C4" w:themeColor="accent1"/>
              </w:rPr>
              <w:t>Regular with premature beats or rate gradually changing over time.</w:t>
            </w:r>
          </w:p>
          <w:p w:rsidR="00DC4E40" w:rsidRPr="00DC4E40" w:rsidRDefault="00DC4E40" w:rsidP="00DC4E40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DC4E40" w:rsidRPr="00DC4E40" w:rsidRDefault="00DC4E40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DC4E40">
              <w:rPr>
                <w:b/>
                <w:bCs/>
                <w:color w:val="C45911" w:themeColor="accent2" w:themeShade="BF"/>
              </w:rPr>
              <w:t>Perfectly regular.</w:t>
            </w:r>
          </w:p>
        </w:tc>
        <w:tc>
          <w:tcPr>
            <w:tcW w:w="2268" w:type="dxa"/>
          </w:tcPr>
          <w:p w:rsidR="00DC4E40" w:rsidRDefault="00DC4E40" w:rsidP="00DC4E40">
            <w:pPr>
              <w:jc w:val="left"/>
              <w:rPr>
                <w:b/>
                <w:bCs/>
                <w:color w:val="4472C4" w:themeColor="accent1"/>
              </w:rPr>
            </w:pPr>
            <w:r w:rsidRPr="00DC4E40">
              <w:rPr>
                <w:b/>
                <w:bCs/>
                <w:color w:val="4472C4" w:themeColor="accent1"/>
              </w:rPr>
              <w:t>Sinus Tachycardia</w:t>
            </w:r>
          </w:p>
          <w:p w:rsidR="00DC4E40" w:rsidRPr="00612606" w:rsidRDefault="00DC4E40" w:rsidP="00DC4E40">
            <w:pPr>
              <w:jc w:val="left"/>
              <w:rPr>
                <w:b/>
                <w:bCs/>
                <w:color w:val="4472C4" w:themeColor="accent1"/>
                <w:sz w:val="16"/>
                <w:szCs w:val="16"/>
              </w:rPr>
            </w:pPr>
          </w:p>
          <w:p w:rsidR="00DC4E40" w:rsidRPr="00DC4E40" w:rsidRDefault="00DC4E40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DC4E40">
              <w:rPr>
                <w:b/>
                <w:bCs/>
                <w:color w:val="C45911" w:themeColor="accent2" w:themeShade="BF"/>
              </w:rPr>
              <w:t>PSVT</w:t>
            </w:r>
          </w:p>
        </w:tc>
      </w:tr>
    </w:tbl>
    <w:p w:rsidR="00DC4E40" w:rsidRDefault="00DC4E40" w:rsidP="00DC4E40">
      <w:pPr>
        <w:jc w:val="left"/>
        <w:rPr>
          <w:b/>
          <w:bCs/>
        </w:rPr>
      </w:pPr>
    </w:p>
    <w:p w:rsidR="00DC4E40" w:rsidRDefault="00DC4E40" w:rsidP="00DC4E40">
      <w:pPr>
        <w:jc w:val="left"/>
        <w:rPr>
          <w:b/>
          <w:bCs/>
        </w:rPr>
      </w:pPr>
      <w:r>
        <w:rPr>
          <w:b/>
          <w:bCs/>
        </w:rPr>
        <w:t xml:space="preserve">P </w:t>
      </w:r>
      <w:proofErr w:type="gramStart"/>
      <w:r>
        <w:rPr>
          <w:b/>
          <w:bCs/>
        </w:rPr>
        <w:t>Waves</w:t>
      </w:r>
      <w:r w:rsidR="00612606">
        <w:rPr>
          <w:b/>
          <w:bCs/>
        </w:rPr>
        <w:t xml:space="preserve">  </w:t>
      </w:r>
      <w:r w:rsidR="00612606" w:rsidRPr="00612606">
        <w:rPr>
          <w:i/>
          <w:iCs/>
        </w:rPr>
        <w:t>(</w:t>
      </w:r>
      <w:proofErr w:type="gramEnd"/>
      <w:r w:rsidR="00612606" w:rsidRPr="00612606">
        <w:rPr>
          <w:i/>
          <w:iCs/>
        </w:rPr>
        <w:t>may be hidden in previous T wave if rate is fast enough.)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2"/>
        <w:gridCol w:w="2238"/>
      </w:tblGrid>
      <w:tr w:rsidR="00DC4E40" w:rsidTr="00DC4E40">
        <w:tc>
          <w:tcPr>
            <w:tcW w:w="7308" w:type="dxa"/>
          </w:tcPr>
          <w:p w:rsidR="00DC4E40" w:rsidRPr="00612606" w:rsidRDefault="00DC4E40" w:rsidP="00DC4E40">
            <w:pPr>
              <w:jc w:val="left"/>
              <w:rPr>
                <w:b/>
                <w:bCs/>
                <w:color w:val="2F5496" w:themeColor="accent1" w:themeShade="BF"/>
              </w:rPr>
            </w:pPr>
            <w:r w:rsidRPr="00612606">
              <w:rPr>
                <w:b/>
                <w:bCs/>
                <w:color w:val="2F5496" w:themeColor="accent1" w:themeShade="BF"/>
              </w:rPr>
              <w:t>P waves are before the QRSs.  Upright in Leads I and II.</w:t>
            </w:r>
          </w:p>
          <w:p w:rsidR="00DC4E40" w:rsidRPr="00612606" w:rsidRDefault="00DC4E40" w:rsidP="00DC4E40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DC4E40" w:rsidRPr="00612606" w:rsidRDefault="00DC4E40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612606">
              <w:rPr>
                <w:b/>
                <w:bCs/>
                <w:color w:val="C45911" w:themeColor="accent2" w:themeShade="BF"/>
              </w:rPr>
              <w:t>P waves may be before, during, or after the QRS and may be inverted in I &amp; II</w:t>
            </w:r>
          </w:p>
        </w:tc>
        <w:tc>
          <w:tcPr>
            <w:tcW w:w="2268" w:type="dxa"/>
          </w:tcPr>
          <w:p w:rsidR="00DC4E40" w:rsidRPr="00612606" w:rsidRDefault="00612606" w:rsidP="00DC4E40">
            <w:pPr>
              <w:jc w:val="left"/>
              <w:rPr>
                <w:b/>
                <w:bCs/>
                <w:color w:val="2F5496" w:themeColor="accent1" w:themeShade="BF"/>
              </w:rPr>
            </w:pPr>
            <w:r w:rsidRPr="00612606">
              <w:rPr>
                <w:b/>
                <w:bCs/>
                <w:color w:val="2F5496" w:themeColor="accent1" w:themeShade="BF"/>
              </w:rPr>
              <w:t>Sinus Tachycardia</w:t>
            </w:r>
          </w:p>
          <w:p w:rsidR="00612606" w:rsidRPr="00612606" w:rsidRDefault="00612606" w:rsidP="00DC4E40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612606" w:rsidRPr="00612606" w:rsidRDefault="00612606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612606">
              <w:rPr>
                <w:b/>
                <w:bCs/>
                <w:color w:val="C45911" w:themeColor="accent2" w:themeShade="BF"/>
              </w:rPr>
              <w:t>PSVT</w:t>
            </w:r>
          </w:p>
        </w:tc>
      </w:tr>
    </w:tbl>
    <w:p w:rsidR="00DC4E40" w:rsidRDefault="00DC4E40" w:rsidP="00DC4E40">
      <w:pPr>
        <w:jc w:val="left"/>
        <w:rPr>
          <w:b/>
          <w:bCs/>
        </w:rPr>
      </w:pPr>
    </w:p>
    <w:p w:rsidR="00612606" w:rsidRDefault="00612606" w:rsidP="00DC4E40">
      <w:pPr>
        <w:jc w:val="left"/>
        <w:rPr>
          <w:b/>
          <w:bCs/>
        </w:rPr>
      </w:pPr>
      <w:proofErr w:type="gramStart"/>
      <w:r>
        <w:rPr>
          <w:b/>
          <w:bCs/>
        </w:rPr>
        <w:t xml:space="preserve">Rate  </w:t>
      </w:r>
      <w:r w:rsidRPr="00612606">
        <w:rPr>
          <w:sz w:val="20"/>
          <w:szCs w:val="20"/>
        </w:rPr>
        <w:t>(</w:t>
      </w:r>
      <w:proofErr w:type="gramEnd"/>
      <w:r w:rsidRPr="00612606">
        <w:rPr>
          <w:i/>
          <w:iCs/>
          <w:sz w:val="20"/>
          <w:szCs w:val="20"/>
        </w:rPr>
        <w:t>Sinus tach can be 100-200, and PSVT can be 100 – 200+)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3"/>
        <w:gridCol w:w="2237"/>
      </w:tblGrid>
      <w:tr w:rsidR="00612606" w:rsidTr="00612606">
        <w:tc>
          <w:tcPr>
            <w:tcW w:w="7308" w:type="dxa"/>
          </w:tcPr>
          <w:p w:rsidR="00612606" w:rsidRPr="00612606" w:rsidRDefault="00612606" w:rsidP="00DC4E40">
            <w:pPr>
              <w:jc w:val="left"/>
              <w:rPr>
                <w:b/>
                <w:bCs/>
                <w:color w:val="2F5496" w:themeColor="accent1" w:themeShade="BF"/>
              </w:rPr>
            </w:pPr>
            <w:r w:rsidRPr="00612606">
              <w:rPr>
                <w:b/>
                <w:bCs/>
                <w:color w:val="2F5496" w:themeColor="accent1" w:themeShade="BF"/>
              </w:rPr>
              <w:t>Under 150 bpm</w:t>
            </w:r>
          </w:p>
          <w:p w:rsidR="00612606" w:rsidRPr="00612606" w:rsidRDefault="00612606" w:rsidP="00DC4E40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612606" w:rsidRPr="00612606" w:rsidRDefault="00612606" w:rsidP="00DC4E40">
            <w:pPr>
              <w:jc w:val="left"/>
              <w:rPr>
                <w:b/>
                <w:bCs/>
                <w:color w:val="00B050"/>
              </w:rPr>
            </w:pPr>
            <w:r w:rsidRPr="00612606">
              <w:rPr>
                <w:b/>
                <w:bCs/>
                <w:color w:val="00B050"/>
              </w:rPr>
              <w:t>Between 130 &amp; 160 bpm</w:t>
            </w:r>
          </w:p>
          <w:p w:rsidR="00612606" w:rsidRDefault="00612606" w:rsidP="00DC4E40">
            <w:pPr>
              <w:jc w:val="left"/>
              <w:rPr>
                <w:b/>
                <w:bCs/>
              </w:rPr>
            </w:pPr>
          </w:p>
          <w:p w:rsidR="00612606" w:rsidRPr="00612606" w:rsidRDefault="00612606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612606">
              <w:rPr>
                <w:b/>
                <w:bCs/>
                <w:color w:val="C45911" w:themeColor="accent2" w:themeShade="BF"/>
              </w:rPr>
              <w:t>Over 160 bpm</w:t>
            </w:r>
          </w:p>
        </w:tc>
        <w:tc>
          <w:tcPr>
            <w:tcW w:w="2268" w:type="dxa"/>
          </w:tcPr>
          <w:p w:rsidR="00612606" w:rsidRPr="00612606" w:rsidRDefault="00612606" w:rsidP="00DC4E40">
            <w:pPr>
              <w:jc w:val="left"/>
              <w:rPr>
                <w:b/>
                <w:bCs/>
                <w:color w:val="2F5496" w:themeColor="accent1" w:themeShade="BF"/>
              </w:rPr>
            </w:pPr>
            <w:r w:rsidRPr="00612606">
              <w:rPr>
                <w:b/>
                <w:bCs/>
                <w:color w:val="2F5496" w:themeColor="accent1" w:themeShade="BF"/>
              </w:rPr>
              <w:t>Sinus Tachycardia</w:t>
            </w:r>
          </w:p>
          <w:p w:rsidR="00612606" w:rsidRPr="00612606" w:rsidRDefault="00612606" w:rsidP="00DC4E40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612606" w:rsidRPr="00612606" w:rsidRDefault="00612606" w:rsidP="00DC4E40">
            <w:pPr>
              <w:jc w:val="left"/>
              <w:rPr>
                <w:b/>
                <w:bCs/>
                <w:color w:val="00B050"/>
                <w:sz w:val="18"/>
                <w:szCs w:val="18"/>
              </w:rPr>
            </w:pPr>
            <w:r w:rsidRPr="00612606">
              <w:rPr>
                <w:b/>
                <w:bCs/>
                <w:color w:val="00B050"/>
                <w:sz w:val="18"/>
                <w:szCs w:val="18"/>
              </w:rPr>
              <w:t xml:space="preserve">Check </w:t>
            </w:r>
            <w:proofErr w:type="spellStart"/>
            <w:r w:rsidRPr="00612606">
              <w:rPr>
                <w:b/>
                <w:bCs/>
                <w:color w:val="00B050"/>
                <w:sz w:val="18"/>
                <w:szCs w:val="18"/>
              </w:rPr>
              <w:t>mult</w:t>
            </w:r>
            <w:proofErr w:type="spellEnd"/>
            <w:r w:rsidRPr="00612606">
              <w:rPr>
                <w:b/>
                <w:bCs/>
                <w:color w:val="00B050"/>
                <w:sz w:val="18"/>
                <w:szCs w:val="18"/>
              </w:rPr>
              <w:t>. Leads for atrial flutter with 2:1 conduction</w:t>
            </w:r>
          </w:p>
          <w:p w:rsidR="00612606" w:rsidRPr="00612606" w:rsidRDefault="00612606" w:rsidP="00DC4E40">
            <w:pPr>
              <w:jc w:val="left"/>
              <w:rPr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:rsidR="00612606" w:rsidRPr="00612606" w:rsidRDefault="00612606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612606">
              <w:rPr>
                <w:b/>
                <w:bCs/>
                <w:color w:val="C45911" w:themeColor="accent2" w:themeShade="BF"/>
              </w:rPr>
              <w:t>PSVT</w:t>
            </w:r>
          </w:p>
        </w:tc>
      </w:tr>
    </w:tbl>
    <w:p w:rsidR="00612606" w:rsidRDefault="00612606" w:rsidP="00DC4E40">
      <w:pPr>
        <w:jc w:val="left"/>
        <w:rPr>
          <w:b/>
          <w:bCs/>
        </w:rPr>
      </w:pPr>
    </w:p>
    <w:p w:rsidR="00612606" w:rsidRDefault="00612606" w:rsidP="00DC4E40">
      <w:pPr>
        <w:jc w:val="left"/>
        <w:rPr>
          <w:b/>
          <w:bCs/>
        </w:rPr>
      </w:pPr>
      <w:r>
        <w:rPr>
          <w:b/>
          <w:bCs/>
        </w:rPr>
        <w:t>Onset – Offset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3"/>
        <w:gridCol w:w="2237"/>
      </w:tblGrid>
      <w:tr w:rsidR="00612606" w:rsidTr="00612606">
        <w:tc>
          <w:tcPr>
            <w:tcW w:w="7308" w:type="dxa"/>
          </w:tcPr>
          <w:p w:rsidR="00612606" w:rsidRPr="00612606" w:rsidRDefault="00612606" w:rsidP="00DC4E40">
            <w:pPr>
              <w:jc w:val="left"/>
              <w:rPr>
                <w:color w:val="2F5496" w:themeColor="accent1" w:themeShade="BF"/>
              </w:rPr>
            </w:pPr>
            <w:r w:rsidRPr="00612606">
              <w:rPr>
                <w:color w:val="2F5496" w:themeColor="accent1" w:themeShade="BF"/>
              </w:rPr>
              <w:t>No definite onset or offset, rate gradually changes</w:t>
            </w:r>
          </w:p>
          <w:p w:rsidR="00612606" w:rsidRPr="00612606" w:rsidRDefault="00612606" w:rsidP="00DC4E40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612606" w:rsidRPr="00612606" w:rsidRDefault="00612606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612606">
              <w:rPr>
                <w:b/>
                <w:bCs/>
                <w:color w:val="C45911" w:themeColor="accent2" w:themeShade="BF"/>
              </w:rPr>
              <w:t>Sudden onset &amp; offset, from one distinct rate to another in one or two beats.</w:t>
            </w:r>
          </w:p>
        </w:tc>
        <w:tc>
          <w:tcPr>
            <w:tcW w:w="2268" w:type="dxa"/>
          </w:tcPr>
          <w:p w:rsidR="00612606" w:rsidRDefault="00612606" w:rsidP="00DC4E40">
            <w:pPr>
              <w:jc w:val="left"/>
              <w:rPr>
                <w:b/>
                <w:bCs/>
                <w:color w:val="2F5496" w:themeColor="accent1" w:themeShade="BF"/>
              </w:rPr>
            </w:pPr>
            <w:r w:rsidRPr="00612606">
              <w:rPr>
                <w:b/>
                <w:bCs/>
                <w:color w:val="2F5496" w:themeColor="accent1" w:themeShade="BF"/>
              </w:rPr>
              <w:t>Sinus Tachycardia</w:t>
            </w:r>
          </w:p>
          <w:p w:rsidR="00612606" w:rsidRPr="00612606" w:rsidRDefault="00612606" w:rsidP="00DC4E40">
            <w:pPr>
              <w:jc w:val="left"/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</w:p>
          <w:p w:rsidR="00612606" w:rsidRPr="00612606" w:rsidRDefault="00612606" w:rsidP="00DC4E40">
            <w:pPr>
              <w:jc w:val="left"/>
              <w:rPr>
                <w:b/>
                <w:bCs/>
                <w:color w:val="C45911" w:themeColor="accent2" w:themeShade="BF"/>
              </w:rPr>
            </w:pPr>
            <w:r w:rsidRPr="00612606">
              <w:rPr>
                <w:b/>
                <w:bCs/>
                <w:color w:val="C45911" w:themeColor="accent2" w:themeShade="BF"/>
              </w:rPr>
              <w:t>PSVT</w:t>
            </w:r>
          </w:p>
        </w:tc>
      </w:tr>
    </w:tbl>
    <w:p w:rsidR="00612606" w:rsidRDefault="00612606" w:rsidP="00DC4E40">
      <w:pPr>
        <w:jc w:val="left"/>
        <w:rPr>
          <w:b/>
          <w:bCs/>
        </w:rPr>
      </w:pPr>
    </w:p>
    <w:p w:rsidR="00DA2964" w:rsidRDefault="00DA2964" w:rsidP="00DC4E40">
      <w:pPr>
        <w:jc w:val="left"/>
        <w:rPr>
          <w:b/>
          <w:bCs/>
        </w:rPr>
      </w:pPr>
    </w:p>
    <w:p w:rsidR="00DA2964" w:rsidRDefault="00DA2964" w:rsidP="00DC4E40">
      <w:pPr>
        <w:jc w:val="left"/>
        <w:rPr>
          <w:b/>
          <w:bCs/>
        </w:rPr>
      </w:pPr>
      <w:r>
        <w:rPr>
          <w:b/>
          <w:bCs/>
        </w:rPr>
        <w:t>This is an intentionally over-simplified chart that does not address all the different types of “supra-ventricular tachycardias”.  It is mainly an aid to recognizing sinus tachycardia before making treatment decisions.  Unfortunately, there is a wide-spread “rule” being taught that “any narrow-complex tachycardia that is under 150 bpm is sinus tach and any narrow-complex tachycardia over 150 bpm is PSVT”.  This is an erroneous and potentially dangerous thing to teach.</w:t>
      </w:r>
    </w:p>
    <w:p w:rsidR="00DA2964" w:rsidRDefault="00DA2964" w:rsidP="00DC4E40">
      <w:pPr>
        <w:jc w:val="left"/>
        <w:rPr>
          <w:b/>
          <w:bCs/>
        </w:rPr>
      </w:pPr>
    </w:p>
    <w:p w:rsidR="00DA2964" w:rsidRPr="00DC4E40" w:rsidRDefault="00DA2964" w:rsidP="00DC4E40">
      <w:pPr>
        <w:jc w:val="left"/>
        <w:rPr>
          <w:b/>
          <w:bCs/>
        </w:rPr>
      </w:pPr>
      <w:r>
        <w:rPr>
          <w:b/>
          <w:bCs/>
        </w:rPr>
        <w:t>ECG Guru, Inc.</w:t>
      </w:r>
    </w:p>
    <w:sectPr w:rsidR="00DA2964" w:rsidRPr="00DC4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40"/>
    <w:rsid w:val="001932B1"/>
    <w:rsid w:val="001D6923"/>
    <w:rsid w:val="00612606"/>
    <w:rsid w:val="00DA2964"/>
    <w:rsid w:val="00D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BB12"/>
  <w15:chartTrackingRefBased/>
  <w15:docId w15:val="{BD53D884-0AA5-4970-B5EF-1CB3BC83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E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Altman</dc:creator>
  <cp:keywords/>
  <dc:description/>
  <cp:lastModifiedBy>Dawn Altman</cp:lastModifiedBy>
  <cp:revision>2</cp:revision>
  <dcterms:created xsi:type="dcterms:W3CDTF">2023-06-02T21:25:00Z</dcterms:created>
  <dcterms:modified xsi:type="dcterms:W3CDTF">2023-06-05T20:55:00Z</dcterms:modified>
</cp:coreProperties>
</file>